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3FF06" w14:textId="39F8B533" w:rsidR="007A7666" w:rsidRPr="00031795" w:rsidRDefault="007A7666">
      <w:pPr>
        <w:rPr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XSpec="center" w:tblpY="-24"/>
        <w:tblW w:w="9440" w:type="dxa"/>
        <w:tblLayout w:type="fixed"/>
        <w:tblLook w:val="04A0" w:firstRow="1" w:lastRow="0" w:firstColumn="1" w:lastColumn="0" w:noHBand="0" w:noVBand="1"/>
      </w:tblPr>
      <w:tblGrid>
        <w:gridCol w:w="6158"/>
        <w:gridCol w:w="1367"/>
        <w:gridCol w:w="1915"/>
      </w:tblGrid>
      <w:tr w:rsidR="00621BCC" w14:paraId="24A968F6" w14:textId="77777777" w:rsidTr="00621BCC">
        <w:trPr>
          <w:trHeight w:val="351"/>
        </w:trPr>
        <w:tc>
          <w:tcPr>
            <w:tcW w:w="6158" w:type="dxa"/>
            <w:shd w:val="clear" w:color="auto" w:fill="D9E2F3" w:themeFill="accent1" w:themeFillTint="33"/>
          </w:tcPr>
          <w:p w14:paraId="1115BB99" w14:textId="5CBAEF72" w:rsidR="00621BCC" w:rsidRPr="00330FF2" w:rsidRDefault="00621BCC" w:rsidP="00621BC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Packing List</w:t>
            </w:r>
          </w:p>
        </w:tc>
        <w:tc>
          <w:tcPr>
            <w:tcW w:w="1367" w:type="dxa"/>
            <w:shd w:val="clear" w:color="auto" w:fill="D9E2F3" w:themeFill="accent1" w:themeFillTint="33"/>
          </w:tcPr>
          <w:p w14:paraId="09CAA677" w14:textId="77777777" w:rsidR="00621BCC" w:rsidRPr="00330FF2" w:rsidRDefault="00621BCC" w:rsidP="00621BC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#</w:t>
            </w:r>
          </w:p>
        </w:tc>
        <w:tc>
          <w:tcPr>
            <w:tcW w:w="1915" w:type="dxa"/>
            <w:shd w:val="clear" w:color="auto" w:fill="D9E2F3" w:themeFill="accent1" w:themeFillTint="33"/>
          </w:tcPr>
          <w:p w14:paraId="3E60DA74" w14:textId="77777777" w:rsidR="00621BCC" w:rsidRDefault="00621BCC" w:rsidP="00621BC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Checklist</w:t>
            </w:r>
          </w:p>
        </w:tc>
      </w:tr>
      <w:tr w:rsidR="00621BCC" w:rsidRPr="005A252E" w14:paraId="42AEB7E5" w14:textId="77777777" w:rsidTr="00621BCC">
        <w:trPr>
          <w:trHeight w:val="240"/>
        </w:trPr>
        <w:tc>
          <w:tcPr>
            <w:tcW w:w="6158" w:type="dxa"/>
          </w:tcPr>
          <w:p w14:paraId="122C7086" w14:textId="77777777" w:rsidR="00621BCC" w:rsidRPr="005A252E" w:rsidRDefault="00621BCC" w:rsidP="00621BCC">
            <w:r w:rsidRPr="005A252E">
              <w:t>Long Pants for worksite</w:t>
            </w:r>
          </w:p>
        </w:tc>
        <w:tc>
          <w:tcPr>
            <w:tcW w:w="1367" w:type="dxa"/>
          </w:tcPr>
          <w:p w14:paraId="4DE57F46" w14:textId="77777777" w:rsidR="00621BCC" w:rsidRPr="005A252E" w:rsidRDefault="00621BCC" w:rsidP="00621BCC">
            <w:r w:rsidRPr="005A252E">
              <w:t>4</w:t>
            </w:r>
          </w:p>
        </w:tc>
        <w:tc>
          <w:tcPr>
            <w:tcW w:w="1915" w:type="dxa"/>
          </w:tcPr>
          <w:p w14:paraId="78507BEA" w14:textId="77777777" w:rsidR="00621BCC" w:rsidRPr="005A252E" w:rsidRDefault="00621BCC" w:rsidP="00621BCC"/>
        </w:tc>
      </w:tr>
      <w:tr w:rsidR="00621BCC" w:rsidRPr="005A252E" w14:paraId="325792D4" w14:textId="77777777" w:rsidTr="00621BCC">
        <w:trPr>
          <w:trHeight w:val="251"/>
        </w:trPr>
        <w:tc>
          <w:tcPr>
            <w:tcW w:w="6158" w:type="dxa"/>
          </w:tcPr>
          <w:p w14:paraId="43D197A5" w14:textId="707B7860" w:rsidR="00621BCC" w:rsidRPr="005A252E" w:rsidRDefault="00621BCC" w:rsidP="00621BCC">
            <w:r w:rsidRPr="005A252E">
              <w:t>Shirts with short sleeves for worksite</w:t>
            </w:r>
          </w:p>
        </w:tc>
        <w:tc>
          <w:tcPr>
            <w:tcW w:w="1367" w:type="dxa"/>
          </w:tcPr>
          <w:p w14:paraId="5AB36B68" w14:textId="77777777" w:rsidR="00621BCC" w:rsidRPr="005A252E" w:rsidRDefault="00621BCC" w:rsidP="00621BCC">
            <w:r w:rsidRPr="005A252E">
              <w:t>4</w:t>
            </w:r>
          </w:p>
        </w:tc>
        <w:tc>
          <w:tcPr>
            <w:tcW w:w="1915" w:type="dxa"/>
          </w:tcPr>
          <w:p w14:paraId="302C6626" w14:textId="77777777" w:rsidR="00621BCC" w:rsidRPr="005A252E" w:rsidRDefault="00621BCC" w:rsidP="00621BCC"/>
        </w:tc>
      </w:tr>
      <w:tr w:rsidR="00621BCC" w:rsidRPr="005A252E" w14:paraId="1C9D92D4" w14:textId="77777777" w:rsidTr="00621BCC">
        <w:trPr>
          <w:trHeight w:val="251"/>
        </w:trPr>
        <w:tc>
          <w:tcPr>
            <w:tcW w:w="6158" w:type="dxa"/>
          </w:tcPr>
          <w:p w14:paraId="64A88C61" w14:textId="77777777" w:rsidR="00621BCC" w:rsidRPr="005A252E" w:rsidRDefault="00621BCC" w:rsidP="00621BCC">
            <w:r w:rsidRPr="005A252E">
              <w:t>Sturdy, close-toed shoes for worksite</w:t>
            </w:r>
          </w:p>
        </w:tc>
        <w:tc>
          <w:tcPr>
            <w:tcW w:w="1367" w:type="dxa"/>
          </w:tcPr>
          <w:p w14:paraId="311E5C60" w14:textId="36EEB43A" w:rsidR="00621BCC" w:rsidRPr="005A252E" w:rsidRDefault="00621BCC" w:rsidP="00621BCC">
            <w:r w:rsidRPr="005A252E">
              <w:t>1</w:t>
            </w:r>
          </w:p>
        </w:tc>
        <w:tc>
          <w:tcPr>
            <w:tcW w:w="1915" w:type="dxa"/>
          </w:tcPr>
          <w:p w14:paraId="74CAA15E" w14:textId="77777777" w:rsidR="00621BCC" w:rsidRPr="005A252E" w:rsidRDefault="00621BCC" w:rsidP="00621BCC"/>
        </w:tc>
      </w:tr>
      <w:tr w:rsidR="00621BCC" w:rsidRPr="005A252E" w14:paraId="3D1CED98" w14:textId="77777777" w:rsidTr="00621BCC">
        <w:trPr>
          <w:trHeight w:val="240"/>
        </w:trPr>
        <w:tc>
          <w:tcPr>
            <w:tcW w:w="6158" w:type="dxa"/>
          </w:tcPr>
          <w:p w14:paraId="64169645" w14:textId="77777777" w:rsidR="00621BCC" w:rsidRPr="005A252E" w:rsidRDefault="00621BCC" w:rsidP="00621BCC">
            <w:r w:rsidRPr="005A252E">
              <w:t>Casual bottoms (shorts, pants, etc.)</w:t>
            </w:r>
          </w:p>
        </w:tc>
        <w:tc>
          <w:tcPr>
            <w:tcW w:w="1367" w:type="dxa"/>
          </w:tcPr>
          <w:p w14:paraId="518FCB4D" w14:textId="77777777" w:rsidR="00621BCC" w:rsidRPr="005A252E" w:rsidRDefault="00621BCC" w:rsidP="00621BCC">
            <w:r w:rsidRPr="005A252E">
              <w:t>5</w:t>
            </w:r>
          </w:p>
        </w:tc>
        <w:tc>
          <w:tcPr>
            <w:tcW w:w="1915" w:type="dxa"/>
          </w:tcPr>
          <w:p w14:paraId="14773AF1" w14:textId="77777777" w:rsidR="00621BCC" w:rsidRPr="005A252E" w:rsidRDefault="00621BCC" w:rsidP="00621BCC"/>
        </w:tc>
      </w:tr>
      <w:tr w:rsidR="00621BCC" w:rsidRPr="005A252E" w14:paraId="57381771" w14:textId="77777777" w:rsidTr="00621BCC">
        <w:trPr>
          <w:trHeight w:val="251"/>
        </w:trPr>
        <w:tc>
          <w:tcPr>
            <w:tcW w:w="6158" w:type="dxa"/>
          </w:tcPr>
          <w:p w14:paraId="19D3A2FC" w14:textId="77777777" w:rsidR="00621BCC" w:rsidRPr="005A252E" w:rsidRDefault="00621BCC" w:rsidP="00621BCC">
            <w:r w:rsidRPr="005A252E">
              <w:t>Casual tops (t-shirts, sweatshirts, etc.)</w:t>
            </w:r>
          </w:p>
        </w:tc>
        <w:tc>
          <w:tcPr>
            <w:tcW w:w="1367" w:type="dxa"/>
          </w:tcPr>
          <w:p w14:paraId="67204AF4" w14:textId="77777777" w:rsidR="00621BCC" w:rsidRPr="005A252E" w:rsidRDefault="00621BCC" w:rsidP="00621BCC">
            <w:r w:rsidRPr="005A252E">
              <w:t>5</w:t>
            </w:r>
          </w:p>
        </w:tc>
        <w:tc>
          <w:tcPr>
            <w:tcW w:w="1915" w:type="dxa"/>
          </w:tcPr>
          <w:p w14:paraId="5CE84F53" w14:textId="77777777" w:rsidR="00621BCC" w:rsidRPr="005A252E" w:rsidRDefault="00621BCC" w:rsidP="00621BCC"/>
        </w:tc>
      </w:tr>
      <w:tr w:rsidR="00621BCC" w:rsidRPr="005A252E" w14:paraId="6E5D0565" w14:textId="77777777" w:rsidTr="00621BCC">
        <w:trPr>
          <w:trHeight w:val="251"/>
        </w:trPr>
        <w:tc>
          <w:tcPr>
            <w:tcW w:w="6158" w:type="dxa"/>
          </w:tcPr>
          <w:p w14:paraId="1DE8204C" w14:textId="499E99AA" w:rsidR="00621BCC" w:rsidRPr="005A252E" w:rsidRDefault="00621BCC" w:rsidP="00621BCC">
            <w:r w:rsidRPr="005A252E">
              <w:t xml:space="preserve">Shoes for evening activities </w:t>
            </w:r>
          </w:p>
        </w:tc>
        <w:tc>
          <w:tcPr>
            <w:tcW w:w="1367" w:type="dxa"/>
          </w:tcPr>
          <w:p w14:paraId="6D2BB9B5" w14:textId="77777777" w:rsidR="00621BCC" w:rsidRPr="005A252E" w:rsidRDefault="00621BCC" w:rsidP="00621BCC">
            <w:r w:rsidRPr="005A252E">
              <w:t>1</w:t>
            </w:r>
          </w:p>
        </w:tc>
        <w:tc>
          <w:tcPr>
            <w:tcW w:w="1915" w:type="dxa"/>
          </w:tcPr>
          <w:p w14:paraId="41803423" w14:textId="77777777" w:rsidR="00621BCC" w:rsidRPr="005A252E" w:rsidRDefault="00621BCC" w:rsidP="00621BCC"/>
        </w:tc>
      </w:tr>
      <w:tr w:rsidR="00621BCC" w:rsidRPr="005A252E" w14:paraId="5ABEF1AB" w14:textId="77777777" w:rsidTr="00621BCC">
        <w:trPr>
          <w:trHeight w:val="240"/>
        </w:trPr>
        <w:tc>
          <w:tcPr>
            <w:tcW w:w="6158" w:type="dxa"/>
          </w:tcPr>
          <w:p w14:paraId="01A4D600" w14:textId="77777777" w:rsidR="00621BCC" w:rsidRPr="005A252E" w:rsidRDefault="00621BCC" w:rsidP="00621BCC">
            <w:r w:rsidRPr="005A252E">
              <w:t>Pajamas</w:t>
            </w:r>
          </w:p>
        </w:tc>
        <w:tc>
          <w:tcPr>
            <w:tcW w:w="1367" w:type="dxa"/>
          </w:tcPr>
          <w:p w14:paraId="2BB27D77" w14:textId="77777777" w:rsidR="00621BCC" w:rsidRPr="005A252E" w:rsidRDefault="00621BCC" w:rsidP="00621BCC">
            <w:r w:rsidRPr="005A252E">
              <w:t>1-2</w:t>
            </w:r>
          </w:p>
        </w:tc>
        <w:tc>
          <w:tcPr>
            <w:tcW w:w="1915" w:type="dxa"/>
          </w:tcPr>
          <w:p w14:paraId="7984124C" w14:textId="77777777" w:rsidR="00621BCC" w:rsidRPr="005A252E" w:rsidRDefault="00621BCC" w:rsidP="00621BCC"/>
        </w:tc>
      </w:tr>
      <w:tr w:rsidR="00621BCC" w:rsidRPr="005A252E" w14:paraId="4430F151" w14:textId="77777777" w:rsidTr="00621BCC">
        <w:trPr>
          <w:trHeight w:val="251"/>
        </w:trPr>
        <w:tc>
          <w:tcPr>
            <w:tcW w:w="6158" w:type="dxa"/>
          </w:tcPr>
          <w:p w14:paraId="6A4A1FAF" w14:textId="77777777" w:rsidR="00621BCC" w:rsidRPr="005A252E" w:rsidRDefault="00621BCC" w:rsidP="00621BCC">
            <w:r w:rsidRPr="005A252E">
              <w:t>Undergarments</w:t>
            </w:r>
          </w:p>
        </w:tc>
        <w:tc>
          <w:tcPr>
            <w:tcW w:w="1367" w:type="dxa"/>
          </w:tcPr>
          <w:p w14:paraId="38AE725D" w14:textId="3D53A49C" w:rsidR="00621BCC" w:rsidRPr="005A252E" w:rsidRDefault="00621BCC" w:rsidP="00621BCC">
            <w:r w:rsidRPr="005A252E">
              <w:t>5</w:t>
            </w:r>
            <w:r w:rsidR="00666354">
              <w:t>-6</w:t>
            </w:r>
          </w:p>
        </w:tc>
        <w:tc>
          <w:tcPr>
            <w:tcW w:w="1915" w:type="dxa"/>
          </w:tcPr>
          <w:p w14:paraId="176621F2" w14:textId="77777777" w:rsidR="00621BCC" w:rsidRPr="005A252E" w:rsidRDefault="00621BCC" w:rsidP="00621BCC"/>
        </w:tc>
      </w:tr>
      <w:tr w:rsidR="00621BCC" w:rsidRPr="005A252E" w14:paraId="0D5D9237" w14:textId="77777777" w:rsidTr="00621BCC">
        <w:trPr>
          <w:trHeight w:val="251"/>
        </w:trPr>
        <w:tc>
          <w:tcPr>
            <w:tcW w:w="6158" w:type="dxa"/>
          </w:tcPr>
          <w:p w14:paraId="24A6974E" w14:textId="77777777" w:rsidR="00621BCC" w:rsidRPr="005A252E" w:rsidRDefault="00621BCC" w:rsidP="00621BCC">
            <w:r w:rsidRPr="005A252E">
              <w:t>Theme Day Outfit</w:t>
            </w:r>
          </w:p>
        </w:tc>
        <w:tc>
          <w:tcPr>
            <w:tcW w:w="1367" w:type="dxa"/>
          </w:tcPr>
          <w:p w14:paraId="26074DE0" w14:textId="77777777" w:rsidR="00621BCC" w:rsidRPr="005A252E" w:rsidRDefault="00621BCC" w:rsidP="00621BCC">
            <w:r w:rsidRPr="005A252E">
              <w:t>1</w:t>
            </w:r>
          </w:p>
        </w:tc>
        <w:tc>
          <w:tcPr>
            <w:tcW w:w="1915" w:type="dxa"/>
          </w:tcPr>
          <w:p w14:paraId="0143493E" w14:textId="77777777" w:rsidR="00621BCC" w:rsidRPr="005A252E" w:rsidRDefault="00621BCC" w:rsidP="00621BCC"/>
        </w:tc>
      </w:tr>
      <w:tr w:rsidR="00621BCC" w:rsidRPr="005A252E" w14:paraId="6A2317E2" w14:textId="77777777" w:rsidTr="00621BCC">
        <w:trPr>
          <w:trHeight w:val="240"/>
        </w:trPr>
        <w:tc>
          <w:tcPr>
            <w:tcW w:w="6158" w:type="dxa"/>
          </w:tcPr>
          <w:p w14:paraId="59BEEE6B" w14:textId="77777777" w:rsidR="00621BCC" w:rsidRPr="005A252E" w:rsidRDefault="00621BCC" w:rsidP="00621BCC">
            <w:r w:rsidRPr="005A252E">
              <w:t>Shower: shampoo, conditioner, body wash</w:t>
            </w:r>
          </w:p>
        </w:tc>
        <w:tc>
          <w:tcPr>
            <w:tcW w:w="1367" w:type="dxa"/>
          </w:tcPr>
          <w:p w14:paraId="0CCD6B2F" w14:textId="77777777" w:rsidR="00621BCC" w:rsidRPr="005A252E" w:rsidRDefault="00621BCC" w:rsidP="00621BCC">
            <w:r w:rsidRPr="005A252E">
              <w:t>1</w:t>
            </w:r>
          </w:p>
        </w:tc>
        <w:tc>
          <w:tcPr>
            <w:tcW w:w="1915" w:type="dxa"/>
          </w:tcPr>
          <w:p w14:paraId="3F959FE0" w14:textId="77777777" w:rsidR="00621BCC" w:rsidRPr="005A252E" w:rsidRDefault="00621BCC" w:rsidP="00621BCC"/>
        </w:tc>
      </w:tr>
      <w:tr w:rsidR="00621BCC" w:rsidRPr="005A252E" w14:paraId="41CA76A4" w14:textId="77777777" w:rsidTr="00621BCC">
        <w:trPr>
          <w:trHeight w:val="251"/>
        </w:trPr>
        <w:tc>
          <w:tcPr>
            <w:tcW w:w="6158" w:type="dxa"/>
          </w:tcPr>
          <w:p w14:paraId="5F582C31" w14:textId="77777777" w:rsidR="00621BCC" w:rsidRPr="005A252E" w:rsidRDefault="00621BCC" w:rsidP="00621BCC">
            <w:r w:rsidRPr="005A252E">
              <w:t>Toothbrush and Toothpaste</w:t>
            </w:r>
          </w:p>
        </w:tc>
        <w:tc>
          <w:tcPr>
            <w:tcW w:w="1367" w:type="dxa"/>
          </w:tcPr>
          <w:p w14:paraId="54A42DA4" w14:textId="77777777" w:rsidR="00621BCC" w:rsidRPr="005A252E" w:rsidRDefault="00621BCC" w:rsidP="00621BCC">
            <w:r w:rsidRPr="005A252E">
              <w:t>1</w:t>
            </w:r>
          </w:p>
        </w:tc>
        <w:tc>
          <w:tcPr>
            <w:tcW w:w="1915" w:type="dxa"/>
          </w:tcPr>
          <w:p w14:paraId="3977BE40" w14:textId="77777777" w:rsidR="00621BCC" w:rsidRPr="005A252E" w:rsidRDefault="00621BCC" w:rsidP="00621BCC"/>
        </w:tc>
      </w:tr>
      <w:tr w:rsidR="00621BCC" w:rsidRPr="005A252E" w14:paraId="3B24BD43" w14:textId="77777777" w:rsidTr="00621BCC">
        <w:trPr>
          <w:trHeight w:val="251"/>
        </w:trPr>
        <w:tc>
          <w:tcPr>
            <w:tcW w:w="6158" w:type="dxa"/>
          </w:tcPr>
          <w:p w14:paraId="0F363FCE" w14:textId="77777777" w:rsidR="00621BCC" w:rsidRPr="005A252E" w:rsidRDefault="00621BCC" w:rsidP="00621BCC">
            <w:r w:rsidRPr="005A252E">
              <w:t>Towel</w:t>
            </w:r>
          </w:p>
        </w:tc>
        <w:tc>
          <w:tcPr>
            <w:tcW w:w="1367" w:type="dxa"/>
          </w:tcPr>
          <w:p w14:paraId="2F3A8D97" w14:textId="77777777" w:rsidR="00621BCC" w:rsidRPr="005A252E" w:rsidRDefault="00621BCC" w:rsidP="00621BCC">
            <w:r w:rsidRPr="005A252E">
              <w:t>1-2</w:t>
            </w:r>
          </w:p>
        </w:tc>
        <w:tc>
          <w:tcPr>
            <w:tcW w:w="1915" w:type="dxa"/>
          </w:tcPr>
          <w:p w14:paraId="7456A5D4" w14:textId="77777777" w:rsidR="00621BCC" w:rsidRPr="005A252E" w:rsidRDefault="00621BCC" w:rsidP="00621BCC"/>
        </w:tc>
      </w:tr>
      <w:tr w:rsidR="00621BCC" w:rsidRPr="005A252E" w14:paraId="43F8FF4E" w14:textId="77777777" w:rsidTr="00621BCC">
        <w:trPr>
          <w:trHeight w:val="240"/>
        </w:trPr>
        <w:tc>
          <w:tcPr>
            <w:tcW w:w="6158" w:type="dxa"/>
          </w:tcPr>
          <w:p w14:paraId="0B7D87F0" w14:textId="77777777" w:rsidR="00621BCC" w:rsidRPr="005A252E" w:rsidRDefault="00621BCC" w:rsidP="00621BCC">
            <w:r w:rsidRPr="005A252E">
              <w:t>Deodorant</w:t>
            </w:r>
          </w:p>
        </w:tc>
        <w:tc>
          <w:tcPr>
            <w:tcW w:w="1367" w:type="dxa"/>
          </w:tcPr>
          <w:p w14:paraId="69D4B86F" w14:textId="77777777" w:rsidR="00621BCC" w:rsidRPr="005A252E" w:rsidRDefault="00621BCC" w:rsidP="00621BCC">
            <w:r w:rsidRPr="005A252E">
              <w:t>1</w:t>
            </w:r>
          </w:p>
        </w:tc>
        <w:tc>
          <w:tcPr>
            <w:tcW w:w="1915" w:type="dxa"/>
          </w:tcPr>
          <w:p w14:paraId="20B467A6" w14:textId="77777777" w:rsidR="00621BCC" w:rsidRPr="005A252E" w:rsidRDefault="00621BCC" w:rsidP="00621BCC"/>
        </w:tc>
      </w:tr>
      <w:tr w:rsidR="00621BCC" w:rsidRPr="005A252E" w14:paraId="7884AB8F" w14:textId="77777777" w:rsidTr="00621BCC">
        <w:trPr>
          <w:trHeight w:val="251"/>
        </w:trPr>
        <w:tc>
          <w:tcPr>
            <w:tcW w:w="6158" w:type="dxa"/>
          </w:tcPr>
          <w:p w14:paraId="42672F6C" w14:textId="77777777" w:rsidR="00621BCC" w:rsidRPr="005A252E" w:rsidRDefault="00621BCC" w:rsidP="00621BCC">
            <w:r w:rsidRPr="005A252E">
              <w:t>Bag or backpack for daily shower supplies</w:t>
            </w:r>
          </w:p>
        </w:tc>
        <w:tc>
          <w:tcPr>
            <w:tcW w:w="1367" w:type="dxa"/>
          </w:tcPr>
          <w:p w14:paraId="0B932525" w14:textId="77777777" w:rsidR="00621BCC" w:rsidRPr="005A252E" w:rsidRDefault="00621BCC" w:rsidP="00621BCC">
            <w:r w:rsidRPr="005A252E">
              <w:t>1</w:t>
            </w:r>
          </w:p>
        </w:tc>
        <w:tc>
          <w:tcPr>
            <w:tcW w:w="1915" w:type="dxa"/>
          </w:tcPr>
          <w:p w14:paraId="2704A6ED" w14:textId="77777777" w:rsidR="00621BCC" w:rsidRPr="005A252E" w:rsidRDefault="00621BCC" w:rsidP="00621BCC"/>
        </w:tc>
      </w:tr>
      <w:tr w:rsidR="00621BCC" w:rsidRPr="005A252E" w14:paraId="28F472AF" w14:textId="77777777" w:rsidTr="00621BCC">
        <w:trPr>
          <w:trHeight w:val="240"/>
        </w:trPr>
        <w:tc>
          <w:tcPr>
            <w:tcW w:w="6158" w:type="dxa"/>
          </w:tcPr>
          <w:p w14:paraId="14B68882" w14:textId="350C74AB" w:rsidR="00621BCC" w:rsidRPr="005A252E" w:rsidRDefault="00621BCC" w:rsidP="00621BCC">
            <w:r w:rsidRPr="005A252E">
              <w:t>Shower Shoes (flip-flops, etc.)</w:t>
            </w:r>
          </w:p>
        </w:tc>
        <w:tc>
          <w:tcPr>
            <w:tcW w:w="1367" w:type="dxa"/>
          </w:tcPr>
          <w:p w14:paraId="399FAAEF" w14:textId="77777777" w:rsidR="00621BCC" w:rsidRPr="005A252E" w:rsidRDefault="00621BCC" w:rsidP="00621BCC">
            <w:r w:rsidRPr="005A252E">
              <w:t>1</w:t>
            </w:r>
          </w:p>
        </w:tc>
        <w:tc>
          <w:tcPr>
            <w:tcW w:w="1915" w:type="dxa"/>
          </w:tcPr>
          <w:p w14:paraId="3D6D6625" w14:textId="77777777" w:rsidR="00621BCC" w:rsidRPr="005A252E" w:rsidRDefault="00621BCC" w:rsidP="00621BCC"/>
        </w:tc>
      </w:tr>
      <w:tr w:rsidR="00621BCC" w:rsidRPr="005A252E" w14:paraId="0241A988" w14:textId="77777777" w:rsidTr="00621BCC">
        <w:trPr>
          <w:trHeight w:val="251"/>
        </w:trPr>
        <w:tc>
          <w:tcPr>
            <w:tcW w:w="6158" w:type="dxa"/>
          </w:tcPr>
          <w:p w14:paraId="44E063DD" w14:textId="77777777" w:rsidR="00621BCC" w:rsidRPr="005A252E" w:rsidRDefault="00621BCC" w:rsidP="00621BCC">
            <w:r w:rsidRPr="005A252E">
              <w:t>Laundry Bag for dirty clothes</w:t>
            </w:r>
          </w:p>
        </w:tc>
        <w:tc>
          <w:tcPr>
            <w:tcW w:w="1367" w:type="dxa"/>
          </w:tcPr>
          <w:p w14:paraId="6F63E947" w14:textId="77777777" w:rsidR="00621BCC" w:rsidRPr="005A252E" w:rsidRDefault="00621BCC" w:rsidP="00621BCC">
            <w:r w:rsidRPr="005A252E">
              <w:t>1</w:t>
            </w:r>
          </w:p>
        </w:tc>
        <w:tc>
          <w:tcPr>
            <w:tcW w:w="1915" w:type="dxa"/>
          </w:tcPr>
          <w:p w14:paraId="66F93A62" w14:textId="77777777" w:rsidR="00621BCC" w:rsidRPr="005A252E" w:rsidRDefault="00621BCC" w:rsidP="00621BCC"/>
        </w:tc>
      </w:tr>
      <w:tr w:rsidR="00621BCC" w:rsidRPr="005A252E" w14:paraId="7D9F4E9E" w14:textId="77777777" w:rsidTr="00621BCC">
        <w:trPr>
          <w:trHeight w:val="251"/>
        </w:trPr>
        <w:tc>
          <w:tcPr>
            <w:tcW w:w="6158" w:type="dxa"/>
          </w:tcPr>
          <w:p w14:paraId="2C117769" w14:textId="77777777" w:rsidR="00621BCC" w:rsidRPr="005A252E" w:rsidRDefault="00621BCC" w:rsidP="00621BCC">
            <w:r w:rsidRPr="005A252E">
              <w:t>Twin Air Mattress with sheet set</w:t>
            </w:r>
          </w:p>
        </w:tc>
        <w:tc>
          <w:tcPr>
            <w:tcW w:w="1367" w:type="dxa"/>
          </w:tcPr>
          <w:p w14:paraId="351EC90B" w14:textId="77777777" w:rsidR="00621BCC" w:rsidRPr="005A252E" w:rsidRDefault="00621BCC" w:rsidP="00621BCC">
            <w:r w:rsidRPr="005A252E">
              <w:t>1</w:t>
            </w:r>
          </w:p>
        </w:tc>
        <w:tc>
          <w:tcPr>
            <w:tcW w:w="1915" w:type="dxa"/>
          </w:tcPr>
          <w:p w14:paraId="791389ED" w14:textId="77777777" w:rsidR="00621BCC" w:rsidRPr="005A252E" w:rsidRDefault="00621BCC" w:rsidP="00621BCC"/>
        </w:tc>
      </w:tr>
      <w:tr w:rsidR="00621BCC" w:rsidRPr="005A252E" w14:paraId="1977E70F" w14:textId="77777777" w:rsidTr="00621BCC">
        <w:trPr>
          <w:trHeight w:val="240"/>
        </w:trPr>
        <w:tc>
          <w:tcPr>
            <w:tcW w:w="6158" w:type="dxa"/>
          </w:tcPr>
          <w:p w14:paraId="6397F79C" w14:textId="77777777" w:rsidR="00621BCC" w:rsidRPr="005A252E" w:rsidRDefault="00621BCC" w:rsidP="00621BCC">
            <w:r w:rsidRPr="005A252E">
              <w:t>Bedding (Sleeping Bag, Blanket, Quilt, Etc.)</w:t>
            </w:r>
          </w:p>
        </w:tc>
        <w:tc>
          <w:tcPr>
            <w:tcW w:w="1367" w:type="dxa"/>
          </w:tcPr>
          <w:p w14:paraId="58031162" w14:textId="77777777" w:rsidR="00621BCC" w:rsidRPr="005A252E" w:rsidRDefault="00621BCC" w:rsidP="00621BCC">
            <w:r w:rsidRPr="005A252E">
              <w:t>1</w:t>
            </w:r>
          </w:p>
        </w:tc>
        <w:tc>
          <w:tcPr>
            <w:tcW w:w="1915" w:type="dxa"/>
          </w:tcPr>
          <w:p w14:paraId="08BEC428" w14:textId="77777777" w:rsidR="00621BCC" w:rsidRPr="005A252E" w:rsidRDefault="00621BCC" w:rsidP="00621BCC"/>
        </w:tc>
      </w:tr>
      <w:tr w:rsidR="00621BCC" w:rsidRPr="005A252E" w14:paraId="76CDAB7E" w14:textId="77777777" w:rsidTr="00621BCC">
        <w:trPr>
          <w:trHeight w:val="251"/>
        </w:trPr>
        <w:tc>
          <w:tcPr>
            <w:tcW w:w="6158" w:type="dxa"/>
          </w:tcPr>
          <w:p w14:paraId="27E7EA97" w14:textId="77777777" w:rsidR="00621BCC" w:rsidRPr="005A252E" w:rsidRDefault="00621BCC" w:rsidP="00621BCC">
            <w:r w:rsidRPr="005A252E">
              <w:t>Pillow with pillowcase</w:t>
            </w:r>
          </w:p>
        </w:tc>
        <w:tc>
          <w:tcPr>
            <w:tcW w:w="1367" w:type="dxa"/>
          </w:tcPr>
          <w:p w14:paraId="071F68EB" w14:textId="77777777" w:rsidR="00621BCC" w:rsidRPr="005A252E" w:rsidRDefault="00621BCC" w:rsidP="00621BCC">
            <w:r w:rsidRPr="005A252E">
              <w:t>1</w:t>
            </w:r>
          </w:p>
        </w:tc>
        <w:tc>
          <w:tcPr>
            <w:tcW w:w="1915" w:type="dxa"/>
          </w:tcPr>
          <w:p w14:paraId="5B08AC7A" w14:textId="77777777" w:rsidR="00621BCC" w:rsidRPr="005A252E" w:rsidRDefault="00621BCC" w:rsidP="00621BCC"/>
        </w:tc>
      </w:tr>
      <w:tr w:rsidR="00621BCC" w:rsidRPr="005A252E" w14:paraId="264AACDB" w14:textId="77777777" w:rsidTr="00621BCC">
        <w:trPr>
          <w:trHeight w:val="251"/>
        </w:trPr>
        <w:tc>
          <w:tcPr>
            <w:tcW w:w="6158" w:type="dxa"/>
          </w:tcPr>
          <w:p w14:paraId="4B39058C" w14:textId="77777777" w:rsidR="00621BCC" w:rsidRPr="005A252E" w:rsidRDefault="00621BCC" w:rsidP="00621BCC">
            <w:r w:rsidRPr="005A252E">
              <w:t>Bible and Pen</w:t>
            </w:r>
          </w:p>
        </w:tc>
        <w:tc>
          <w:tcPr>
            <w:tcW w:w="1367" w:type="dxa"/>
          </w:tcPr>
          <w:p w14:paraId="6596A09A" w14:textId="77777777" w:rsidR="00621BCC" w:rsidRPr="005A252E" w:rsidRDefault="00621BCC" w:rsidP="00621BCC">
            <w:r w:rsidRPr="005A252E">
              <w:t>1</w:t>
            </w:r>
          </w:p>
        </w:tc>
        <w:tc>
          <w:tcPr>
            <w:tcW w:w="1915" w:type="dxa"/>
          </w:tcPr>
          <w:p w14:paraId="5E9C1E7E" w14:textId="77777777" w:rsidR="00621BCC" w:rsidRPr="005A252E" w:rsidRDefault="00621BCC" w:rsidP="00621BCC"/>
        </w:tc>
      </w:tr>
      <w:tr w:rsidR="00621BCC" w:rsidRPr="005A252E" w14:paraId="06A69C3A" w14:textId="77777777" w:rsidTr="00621BCC">
        <w:trPr>
          <w:trHeight w:val="240"/>
        </w:trPr>
        <w:tc>
          <w:tcPr>
            <w:tcW w:w="6158" w:type="dxa"/>
          </w:tcPr>
          <w:p w14:paraId="19D60250" w14:textId="73CE85A0" w:rsidR="00621BCC" w:rsidRPr="005A252E" w:rsidRDefault="00621BCC" w:rsidP="00621BCC">
            <w:r w:rsidRPr="005A252E">
              <w:t>Sunscreen</w:t>
            </w:r>
          </w:p>
        </w:tc>
        <w:tc>
          <w:tcPr>
            <w:tcW w:w="1367" w:type="dxa"/>
          </w:tcPr>
          <w:p w14:paraId="422365BE" w14:textId="77777777" w:rsidR="00621BCC" w:rsidRPr="005A252E" w:rsidRDefault="00621BCC" w:rsidP="00621BCC">
            <w:r w:rsidRPr="005A252E">
              <w:t>1</w:t>
            </w:r>
          </w:p>
        </w:tc>
        <w:tc>
          <w:tcPr>
            <w:tcW w:w="1915" w:type="dxa"/>
          </w:tcPr>
          <w:p w14:paraId="63030A14" w14:textId="77777777" w:rsidR="00621BCC" w:rsidRPr="005A252E" w:rsidRDefault="00621BCC" w:rsidP="00621BCC"/>
        </w:tc>
      </w:tr>
      <w:tr w:rsidR="00621BCC" w:rsidRPr="005A252E" w14:paraId="745A85D6" w14:textId="77777777" w:rsidTr="00621BCC">
        <w:trPr>
          <w:trHeight w:val="251"/>
        </w:trPr>
        <w:tc>
          <w:tcPr>
            <w:tcW w:w="6158" w:type="dxa"/>
          </w:tcPr>
          <w:p w14:paraId="40C41352" w14:textId="77777777" w:rsidR="00621BCC" w:rsidRPr="005A252E" w:rsidRDefault="00621BCC" w:rsidP="00621BCC">
            <w:r w:rsidRPr="005A252E">
              <w:t>Water Bottle</w:t>
            </w:r>
          </w:p>
        </w:tc>
        <w:tc>
          <w:tcPr>
            <w:tcW w:w="1367" w:type="dxa"/>
          </w:tcPr>
          <w:p w14:paraId="3D25F7BF" w14:textId="77777777" w:rsidR="00621BCC" w:rsidRPr="005A252E" w:rsidRDefault="00621BCC" w:rsidP="00621BCC">
            <w:r w:rsidRPr="005A252E">
              <w:t>1</w:t>
            </w:r>
          </w:p>
        </w:tc>
        <w:tc>
          <w:tcPr>
            <w:tcW w:w="1915" w:type="dxa"/>
          </w:tcPr>
          <w:p w14:paraId="749E34BF" w14:textId="77777777" w:rsidR="00621BCC" w:rsidRPr="005A252E" w:rsidRDefault="00621BCC" w:rsidP="00621BCC"/>
        </w:tc>
      </w:tr>
      <w:tr w:rsidR="00621BCC" w:rsidRPr="005A252E" w14:paraId="27F77524" w14:textId="77777777" w:rsidTr="00621BCC">
        <w:trPr>
          <w:trHeight w:val="251"/>
        </w:trPr>
        <w:tc>
          <w:tcPr>
            <w:tcW w:w="6158" w:type="dxa"/>
          </w:tcPr>
          <w:p w14:paraId="4FCD45B9" w14:textId="77777777" w:rsidR="00621BCC" w:rsidRPr="005A252E" w:rsidRDefault="00621BCC" w:rsidP="00621BCC">
            <w:r w:rsidRPr="005A252E">
              <w:t>Prescription Medicine (as needed)</w:t>
            </w:r>
          </w:p>
        </w:tc>
        <w:tc>
          <w:tcPr>
            <w:tcW w:w="1367" w:type="dxa"/>
          </w:tcPr>
          <w:p w14:paraId="10F8A21A" w14:textId="77777777" w:rsidR="00621BCC" w:rsidRPr="005A252E" w:rsidRDefault="00621BCC" w:rsidP="00621BCC">
            <w:r w:rsidRPr="005A252E">
              <w:t>6 days</w:t>
            </w:r>
          </w:p>
        </w:tc>
        <w:tc>
          <w:tcPr>
            <w:tcW w:w="1915" w:type="dxa"/>
          </w:tcPr>
          <w:p w14:paraId="2D6F7565" w14:textId="77777777" w:rsidR="00621BCC" w:rsidRPr="005A252E" w:rsidRDefault="00621BCC" w:rsidP="00621BCC"/>
        </w:tc>
      </w:tr>
      <w:tr w:rsidR="00621BCC" w:rsidRPr="005A252E" w14:paraId="23854968" w14:textId="77777777" w:rsidTr="00621BCC">
        <w:trPr>
          <w:trHeight w:val="240"/>
        </w:trPr>
        <w:tc>
          <w:tcPr>
            <w:tcW w:w="6158" w:type="dxa"/>
          </w:tcPr>
          <w:p w14:paraId="5B55AA90" w14:textId="77777777" w:rsidR="00621BCC" w:rsidRPr="005A252E" w:rsidRDefault="00621BCC" w:rsidP="00621BCC">
            <w:r w:rsidRPr="005A252E">
              <w:t>Rain Jacket/Gear (optional)</w:t>
            </w:r>
          </w:p>
        </w:tc>
        <w:tc>
          <w:tcPr>
            <w:tcW w:w="1367" w:type="dxa"/>
          </w:tcPr>
          <w:p w14:paraId="007D30E8" w14:textId="77777777" w:rsidR="00621BCC" w:rsidRPr="005A252E" w:rsidRDefault="00621BCC" w:rsidP="00621BCC">
            <w:r w:rsidRPr="005A252E">
              <w:t>1</w:t>
            </w:r>
          </w:p>
        </w:tc>
        <w:tc>
          <w:tcPr>
            <w:tcW w:w="1915" w:type="dxa"/>
          </w:tcPr>
          <w:p w14:paraId="5DC9D88C" w14:textId="77777777" w:rsidR="00621BCC" w:rsidRPr="005A252E" w:rsidRDefault="00621BCC" w:rsidP="00621BCC"/>
        </w:tc>
      </w:tr>
      <w:tr w:rsidR="00621BCC" w:rsidRPr="005A252E" w14:paraId="4EDADC9F" w14:textId="77777777" w:rsidTr="00621BCC">
        <w:trPr>
          <w:trHeight w:val="275"/>
        </w:trPr>
        <w:tc>
          <w:tcPr>
            <w:tcW w:w="6158" w:type="dxa"/>
            <w:shd w:val="clear" w:color="auto" w:fill="D9E2F3" w:themeFill="accent1" w:themeFillTint="33"/>
          </w:tcPr>
          <w:p w14:paraId="4B5DD1DA" w14:textId="77777777" w:rsidR="00621BCC" w:rsidRPr="005A252E" w:rsidRDefault="00621BCC" w:rsidP="00621BCC">
            <w:pPr>
              <w:rPr>
                <w:b/>
                <w:bCs/>
                <w:sz w:val="24"/>
                <w:szCs w:val="24"/>
              </w:rPr>
            </w:pPr>
            <w:r w:rsidRPr="005A252E">
              <w:rPr>
                <w:b/>
                <w:bCs/>
                <w:sz w:val="24"/>
                <w:szCs w:val="24"/>
              </w:rPr>
              <w:t>Community Builder Toolkit</w:t>
            </w:r>
          </w:p>
        </w:tc>
        <w:tc>
          <w:tcPr>
            <w:tcW w:w="1367" w:type="dxa"/>
            <w:shd w:val="clear" w:color="auto" w:fill="D9E2F3" w:themeFill="accent1" w:themeFillTint="33"/>
          </w:tcPr>
          <w:p w14:paraId="69488570" w14:textId="77777777" w:rsidR="00621BCC" w:rsidRPr="005A252E" w:rsidRDefault="00621BCC" w:rsidP="00621BCC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D9E2F3" w:themeFill="accent1" w:themeFillTint="33"/>
          </w:tcPr>
          <w:p w14:paraId="1E341373" w14:textId="77777777" w:rsidR="00621BCC" w:rsidRPr="005A252E" w:rsidRDefault="00621BCC" w:rsidP="00621BCC">
            <w:pPr>
              <w:rPr>
                <w:sz w:val="24"/>
                <w:szCs w:val="24"/>
              </w:rPr>
            </w:pPr>
          </w:p>
        </w:tc>
      </w:tr>
      <w:tr w:rsidR="00621BCC" w:rsidRPr="005A252E" w14:paraId="4138E321" w14:textId="77777777" w:rsidTr="00621BCC">
        <w:trPr>
          <w:trHeight w:val="251"/>
        </w:trPr>
        <w:tc>
          <w:tcPr>
            <w:tcW w:w="6158" w:type="dxa"/>
          </w:tcPr>
          <w:p w14:paraId="3D4EA24B" w14:textId="77777777" w:rsidR="00621BCC" w:rsidRPr="005A252E" w:rsidRDefault="00621BCC" w:rsidP="00621BCC">
            <w:r w:rsidRPr="005A252E">
              <w:t>Paintbrush and Scraper</w:t>
            </w:r>
          </w:p>
        </w:tc>
        <w:tc>
          <w:tcPr>
            <w:tcW w:w="1367" w:type="dxa"/>
          </w:tcPr>
          <w:p w14:paraId="0CB4EB9E" w14:textId="77777777" w:rsidR="00621BCC" w:rsidRPr="005A252E" w:rsidRDefault="00621BCC" w:rsidP="00621BCC">
            <w:r w:rsidRPr="005A252E">
              <w:t>1</w:t>
            </w:r>
          </w:p>
        </w:tc>
        <w:tc>
          <w:tcPr>
            <w:tcW w:w="1915" w:type="dxa"/>
          </w:tcPr>
          <w:p w14:paraId="13BFD41C" w14:textId="77777777" w:rsidR="00621BCC" w:rsidRPr="005A252E" w:rsidRDefault="00621BCC" w:rsidP="00621BCC"/>
        </w:tc>
      </w:tr>
      <w:tr w:rsidR="00621BCC" w:rsidRPr="005A252E" w14:paraId="1CE3A81F" w14:textId="77777777" w:rsidTr="00621BCC">
        <w:trPr>
          <w:trHeight w:val="251"/>
        </w:trPr>
        <w:tc>
          <w:tcPr>
            <w:tcW w:w="6158" w:type="dxa"/>
          </w:tcPr>
          <w:p w14:paraId="3E6E423A" w14:textId="77777777" w:rsidR="00621BCC" w:rsidRPr="005A252E" w:rsidRDefault="00621BCC" w:rsidP="00621BCC">
            <w:r w:rsidRPr="005A252E">
              <w:t>Work Gloves</w:t>
            </w:r>
          </w:p>
        </w:tc>
        <w:tc>
          <w:tcPr>
            <w:tcW w:w="1367" w:type="dxa"/>
          </w:tcPr>
          <w:p w14:paraId="26EF91B9" w14:textId="77777777" w:rsidR="00621BCC" w:rsidRPr="005A252E" w:rsidRDefault="00621BCC" w:rsidP="00621BCC">
            <w:r w:rsidRPr="005A252E">
              <w:t>1</w:t>
            </w:r>
          </w:p>
        </w:tc>
        <w:tc>
          <w:tcPr>
            <w:tcW w:w="1915" w:type="dxa"/>
          </w:tcPr>
          <w:p w14:paraId="4FB63A33" w14:textId="77777777" w:rsidR="00621BCC" w:rsidRPr="005A252E" w:rsidRDefault="00621BCC" w:rsidP="00621BCC"/>
        </w:tc>
      </w:tr>
      <w:tr w:rsidR="00621BCC" w:rsidRPr="005A252E" w14:paraId="051DAD6A" w14:textId="77777777" w:rsidTr="00621BCC">
        <w:trPr>
          <w:trHeight w:val="240"/>
        </w:trPr>
        <w:tc>
          <w:tcPr>
            <w:tcW w:w="6158" w:type="dxa"/>
          </w:tcPr>
          <w:p w14:paraId="64B56ED2" w14:textId="77777777" w:rsidR="00621BCC" w:rsidRPr="005A252E" w:rsidRDefault="00621BCC" w:rsidP="00621BCC">
            <w:r w:rsidRPr="005A252E">
              <w:t>Tape Measure – 25’ or longer</w:t>
            </w:r>
          </w:p>
        </w:tc>
        <w:tc>
          <w:tcPr>
            <w:tcW w:w="1367" w:type="dxa"/>
          </w:tcPr>
          <w:p w14:paraId="1F696C05" w14:textId="77777777" w:rsidR="00621BCC" w:rsidRPr="005A252E" w:rsidRDefault="00621BCC" w:rsidP="00621BCC">
            <w:r w:rsidRPr="005A252E">
              <w:t>1</w:t>
            </w:r>
          </w:p>
        </w:tc>
        <w:tc>
          <w:tcPr>
            <w:tcW w:w="1915" w:type="dxa"/>
          </w:tcPr>
          <w:p w14:paraId="2A61CDB7" w14:textId="77777777" w:rsidR="00621BCC" w:rsidRPr="005A252E" w:rsidRDefault="00621BCC" w:rsidP="00621BCC"/>
        </w:tc>
      </w:tr>
      <w:tr w:rsidR="00621BCC" w:rsidRPr="005A252E" w14:paraId="58AE6D74" w14:textId="77777777" w:rsidTr="00621BCC">
        <w:trPr>
          <w:trHeight w:val="251"/>
        </w:trPr>
        <w:tc>
          <w:tcPr>
            <w:tcW w:w="6158" w:type="dxa"/>
          </w:tcPr>
          <w:p w14:paraId="5E927D5E" w14:textId="77777777" w:rsidR="00621BCC" w:rsidRPr="005A252E" w:rsidRDefault="00621BCC" w:rsidP="00621BCC">
            <w:r w:rsidRPr="005A252E">
              <w:t>Safety Glasses</w:t>
            </w:r>
          </w:p>
        </w:tc>
        <w:tc>
          <w:tcPr>
            <w:tcW w:w="1367" w:type="dxa"/>
          </w:tcPr>
          <w:p w14:paraId="34E07264" w14:textId="77777777" w:rsidR="00621BCC" w:rsidRPr="005A252E" w:rsidRDefault="00621BCC" w:rsidP="00621BCC">
            <w:r w:rsidRPr="005A252E">
              <w:t>1</w:t>
            </w:r>
          </w:p>
        </w:tc>
        <w:tc>
          <w:tcPr>
            <w:tcW w:w="1915" w:type="dxa"/>
          </w:tcPr>
          <w:p w14:paraId="219127BE" w14:textId="77777777" w:rsidR="00621BCC" w:rsidRPr="005A252E" w:rsidRDefault="00621BCC" w:rsidP="00621BCC"/>
        </w:tc>
      </w:tr>
      <w:tr w:rsidR="00621BCC" w:rsidRPr="005A252E" w14:paraId="71F4BD50" w14:textId="77777777" w:rsidTr="00621BCC">
        <w:trPr>
          <w:trHeight w:val="240"/>
        </w:trPr>
        <w:tc>
          <w:tcPr>
            <w:tcW w:w="6158" w:type="dxa"/>
          </w:tcPr>
          <w:p w14:paraId="36A9D548" w14:textId="77777777" w:rsidR="00621BCC" w:rsidRPr="005A252E" w:rsidRDefault="00621BCC" w:rsidP="00621BCC">
            <w:r w:rsidRPr="005A252E">
              <w:t>Hammer</w:t>
            </w:r>
          </w:p>
        </w:tc>
        <w:tc>
          <w:tcPr>
            <w:tcW w:w="1367" w:type="dxa"/>
          </w:tcPr>
          <w:p w14:paraId="2C67F257" w14:textId="77777777" w:rsidR="00621BCC" w:rsidRPr="005A252E" w:rsidRDefault="00621BCC" w:rsidP="00621BCC">
            <w:r w:rsidRPr="005A252E">
              <w:t>1</w:t>
            </w:r>
          </w:p>
        </w:tc>
        <w:tc>
          <w:tcPr>
            <w:tcW w:w="1915" w:type="dxa"/>
          </w:tcPr>
          <w:p w14:paraId="2AC8BC83" w14:textId="77777777" w:rsidR="00621BCC" w:rsidRPr="005A252E" w:rsidRDefault="00621BCC" w:rsidP="00621BCC"/>
        </w:tc>
      </w:tr>
    </w:tbl>
    <w:p w14:paraId="54AC8753" w14:textId="7C3D40D8" w:rsidR="001F43F2" w:rsidRPr="005A252E" w:rsidRDefault="001F43F2" w:rsidP="001F43F2">
      <w:pPr>
        <w:spacing w:after="0" w:line="240" w:lineRule="auto"/>
      </w:pPr>
      <w:r w:rsidRPr="005A252E">
        <w:t xml:space="preserve">WORKSITE DRESS CODE: For protection purposes, long pants, shirts with at least short sleeves, and sturdy, close-toed shoes must always be worn while on the worksite. OMP recommends scrub bottoms for long pants and light-colored t-shirts to help stay cool in the Arkansas summer heat. </w:t>
      </w:r>
    </w:p>
    <w:p w14:paraId="1FBAE52D" w14:textId="31744295" w:rsidR="005A252E" w:rsidRPr="005A252E" w:rsidRDefault="005A252E" w:rsidP="001F43F2">
      <w:pPr>
        <w:spacing w:after="0" w:line="240" w:lineRule="auto"/>
        <w:rPr>
          <w:b/>
          <w:bCs/>
        </w:rPr>
      </w:pPr>
    </w:p>
    <w:p w14:paraId="79D0700A" w14:textId="336D7A74" w:rsidR="001F43F2" w:rsidRPr="005A252E" w:rsidRDefault="001F43F2" w:rsidP="001F43F2">
      <w:pPr>
        <w:spacing w:after="0" w:line="240" w:lineRule="auto"/>
        <w:rPr>
          <w:b/>
          <w:bCs/>
        </w:rPr>
      </w:pPr>
      <w:r w:rsidRPr="005A252E">
        <w:rPr>
          <w:b/>
          <w:bCs/>
        </w:rPr>
        <w:t>Things to Consider:</w:t>
      </w:r>
    </w:p>
    <w:p w14:paraId="4C671742" w14:textId="6CA50535" w:rsidR="001F43F2" w:rsidRPr="005A252E" w:rsidRDefault="001F43F2" w:rsidP="001F43F2">
      <w:pPr>
        <w:pStyle w:val="ListParagraph"/>
        <w:numPr>
          <w:ilvl w:val="0"/>
          <w:numId w:val="1"/>
        </w:numPr>
        <w:spacing w:after="0" w:line="240" w:lineRule="auto"/>
      </w:pPr>
      <w:r w:rsidRPr="005A252E">
        <w:t xml:space="preserve">Ozark Mission Project is not responsible for any personal items, including phones and electronics, that are lost, stolen, or damaged. </w:t>
      </w:r>
    </w:p>
    <w:p w14:paraId="29F420E9" w14:textId="7604F2A6" w:rsidR="001F43F2" w:rsidRPr="005A252E" w:rsidRDefault="001F43F2" w:rsidP="001F43F2">
      <w:pPr>
        <w:pStyle w:val="ListParagraph"/>
        <w:numPr>
          <w:ilvl w:val="0"/>
          <w:numId w:val="1"/>
        </w:numPr>
        <w:spacing w:after="0" w:line="240" w:lineRule="auto"/>
      </w:pPr>
      <w:r w:rsidRPr="005A252E">
        <w:t xml:space="preserve">Prescription medicine will be administered by an adult accompanying your group. </w:t>
      </w:r>
    </w:p>
    <w:p w14:paraId="159F4DA2" w14:textId="007E5A3F" w:rsidR="001F43F2" w:rsidRPr="005A252E" w:rsidRDefault="001F43F2" w:rsidP="001F43F2">
      <w:pPr>
        <w:pStyle w:val="ListParagraph"/>
        <w:numPr>
          <w:ilvl w:val="0"/>
          <w:numId w:val="1"/>
        </w:numPr>
        <w:spacing w:after="0" w:line="240" w:lineRule="auto"/>
      </w:pPr>
      <w:r w:rsidRPr="005A252E">
        <w:t xml:space="preserve">Please do not send your nicest clothes to your mission week. We do hard work and clothes get messy. </w:t>
      </w:r>
    </w:p>
    <w:p w14:paraId="1B72022A" w14:textId="785507F7" w:rsidR="001F43F2" w:rsidRPr="005A252E" w:rsidRDefault="001F43F2" w:rsidP="001F43F2">
      <w:pPr>
        <w:pStyle w:val="ListParagraph"/>
        <w:numPr>
          <w:ilvl w:val="0"/>
          <w:numId w:val="1"/>
        </w:numPr>
        <w:spacing w:after="0" w:line="240" w:lineRule="auto"/>
      </w:pPr>
      <w:r w:rsidRPr="005A252E">
        <w:t>Please label all personal belongings with the youth’s first and last name. At Ozark Mission Project we expect everyone to respect each person and their property.</w:t>
      </w:r>
    </w:p>
    <w:p w14:paraId="7FC9D594" w14:textId="70FFF748" w:rsidR="001F43F2" w:rsidRPr="005A252E" w:rsidRDefault="001F43F2" w:rsidP="001F43F2">
      <w:pPr>
        <w:pStyle w:val="ListParagraph"/>
        <w:numPr>
          <w:ilvl w:val="0"/>
          <w:numId w:val="1"/>
        </w:numPr>
        <w:spacing w:after="0" w:line="240" w:lineRule="auto"/>
      </w:pPr>
      <w:r w:rsidRPr="005A252E">
        <w:t xml:space="preserve">If you are unable to provide any of these items, Ozark Mission Project can provide essential items during the mission week. </w:t>
      </w:r>
    </w:p>
    <w:p w14:paraId="7D13842D" w14:textId="44C3E383" w:rsidR="001F43F2" w:rsidRPr="005A252E" w:rsidRDefault="001F43F2" w:rsidP="001F43F2">
      <w:pPr>
        <w:pStyle w:val="ListParagraph"/>
        <w:numPr>
          <w:ilvl w:val="0"/>
          <w:numId w:val="1"/>
        </w:numPr>
        <w:spacing w:after="0" w:line="240" w:lineRule="auto"/>
      </w:pPr>
      <w:r w:rsidRPr="005A252E">
        <w:t xml:space="preserve">Clothing displaying profanity or inappropriate content is prohibited. Clothing needs to </w:t>
      </w:r>
      <w:proofErr w:type="gramStart"/>
      <w:r w:rsidRPr="005A252E">
        <w:t>cover your midriff at all times</w:t>
      </w:r>
      <w:proofErr w:type="gramEnd"/>
      <w:r w:rsidRPr="005A252E">
        <w:t xml:space="preserve">.  </w:t>
      </w:r>
    </w:p>
    <w:p w14:paraId="7B7BF81C" w14:textId="29FBEC23" w:rsidR="00202DC2" w:rsidRPr="005A252E" w:rsidRDefault="00042476" w:rsidP="00202DC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631A540" wp14:editId="71493208">
            <wp:simplePos x="0" y="0"/>
            <wp:positionH relativeFrom="margin">
              <wp:align>center</wp:align>
            </wp:positionH>
            <wp:positionV relativeFrom="paragraph">
              <wp:posOffset>306241</wp:posOffset>
            </wp:positionV>
            <wp:extent cx="1603375" cy="5708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43F2" w:rsidRPr="005A252E">
        <w:t>To assure safety and security, Ozark Mission Project reserves the right to search all personal belongings at any time.</w:t>
      </w:r>
    </w:p>
    <w:sectPr w:rsidR="00202DC2" w:rsidRPr="005A252E" w:rsidSect="000C137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288" w:footer="288" w:gutter="0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C4230" w14:textId="77777777" w:rsidR="003734BA" w:rsidRDefault="003734BA" w:rsidP="00202DC2">
      <w:pPr>
        <w:spacing w:after="0" w:line="240" w:lineRule="auto"/>
      </w:pPr>
      <w:r>
        <w:separator/>
      </w:r>
    </w:p>
  </w:endnote>
  <w:endnote w:type="continuationSeparator" w:id="0">
    <w:p w14:paraId="50F50431" w14:textId="77777777" w:rsidR="003734BA" w:rsidRDefault="003734BA" w:rsidP="00202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081E0" w14:textId="77777777" w:rsidR="00042476" w:rsidRDefault="000424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21EB5" w14:textId="77777777" w:rsidR="00042476" w:rsidRDefault="000424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3B038" w14:textId="77777777" w:rsidR="00042476" w:rsidRDefault="000424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B1248" w14:textId="77777777" w:rsidR="003734BA" w:rsidRDefault="003734BA" w:rsidP="00202DC2">
      <w:pPr>
        <w:spacing w:after="0" w:line="240" w:lineRule="auto"/>
      </w:pPr>
      <w:r>
        <w:separator/>
      </w:r>
    </w:p>
  </w:footnote>
  <w:footnote w:type="continuationSeparator" w:id="0">
    <w:p w14:paraId="598E88CB" w14:textId="77777777" w:rsidR="003734BA" w:rsidRDefault="003734BA" w:rsidP="00202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8921B" w14:textId="77777777" w:rsidR="00042476" w:rsidRDefault="000424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86B31" w14:textId="0DADAB26" w:rsidR="00504F57" w:rsidRDefault="00504F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6FF83" w14:textId="77777777" w:rsidR="00042476" w:rsidRDefault="000424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37002"/>
    <w:multiLevelType w:val="hybridMultilevel"/>
    <w:tmpl w:val="752CA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899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AE6"/>
    <w:rsid w:val="00031795"/>
    <w:rsid w:val="00042476"/>
    <w:rsid w:val="000C1376"/>
    <w:rsid w:val="001A76AD"/>
    <w:rsid w:val="001B4ED8"/>
    <w:rsid w:val="001F43F2"/>
    <w:rsid w:val="00202DC2"/>
    <w:rsid w:val="002D6A28"/>
    <w:rsid w:val="003734BA"/>
    <w:rsid w:val="00485988"/>
    <w:rsid w:val="004D5D76"/>
    <w:rsid w:val="00504F57"/>
    <w:rsid w:val="005A252E"/>
    <w:rsid w:val="005A54B3"/>
    <w:rsid w:val="0061211D"/>
    <w:rsid w:val="00621BCC"/>
    <w:rsid w:val="00625F1D"/>
    <w:rsid w:val="00666354"/>
    <w:rsid w:val="00711E4D"/>
    <w:rsid w:val="00754E53"/>
    <w:rsid w:val="007637E6"/>
    <w:rsid w:val="00772AE6"/>
    <w:rsid w:val="007A7666"/>
    <w:rsid w:val="00822F7D"/>
    <w:rsid w:val="008F1518"/>
    <w:rsid w:val="00AF19B6"/>
    <w:rsid w:val="00AF3596"/>
    <w:rsid w:val="00D001A9"/>
    <w:rsid w:val="00E13668"/>
    <w:rsid w:val="00E70066"/>
    <w:rsid w:val="00F2755E"/>
    <w:rsid w:val="00F51A6B"/>
    <w:rsid w:val="00FA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D1871E"/>
  <w15:chartTrackingRefBased/>
  <w15:docId w15:val="{75AF5DB3-2876-428A-8693-C16A3FBF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00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2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DC2"/>
  </w:style>
  <w:style w:type="paragraph" w:styleId="Footer">
    <w:name w:val="footer"/>
    <w:basedOn w:val="Normal"/>
    <w:link w:val="FooterChar"/>
    <w:uiPriority w:val="99"/>
    <w:unhideWhenUsed/>
    <w:rsid w:val="00202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E0D3F02DA3EB4694325FDB54BB8E80" ma:contentTypeVersion="16" ma:contentTypeDescription="Create a new document." ma:contentTypeScope="" ma:versionID="67381b23a7369b76963febae9581f0e4">
  <xsd:schema xmlns:xsd="http://www.w3.org/2001/XMLSchema" xmlns:xs="http://www.w3.org/2001/XMLSchema" xmlns:p="http://schemas.microsoft.com/office/2006/metadata/properties" xmlns:ns2="99552676-007f-440b-af63-49658043541b" xmlns:ns3="0a98fae2-955e-41ec-a18e-a3196134c94b" targetNamespace="http://schemas.microsoft.com/office/2006/metadata/properties" ma:root="true" ma:fieldsID="3b0bd75b2bfd9fb51ae5ff2f119da9bf" ns2:_="" ns3:_="">
    <xsd:import namespace="99552676-007f-440b-af63-49658043541b"/>
    <xsd:import namespace="0a98fae2-955e-41ec-a18e-a3196134c9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52676-007f-440b-af63-4965804354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a5cafdf-c27b-4c17-b7ce-ce9f1849de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8fae2-955e-41ec-a18e-a3196134c9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3d467e-7008-4182-b20d-a1f16677691d}" ma:internalName="TaxCatchAll" ma:showField="CatchAllData" ma:web="0a98fae2-955e-41ec-a18e-a3196134c9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552676-007f-440b-af63-49658043541b">
      <Terms xmlns="http://schemas.microsoft.com/office/infopath/2007/PartnerControls"/>
    </lcf76f155ced4ddcb4097134ff3c332f>
    <TaxCatchAll xmlns="0a98fae2-955e-41ec-a18e-a3196134c94b" xsi:nil="true"/>
  </documentManagement>
</p:properties>
</file>

<file path=customXml/itemProps1.xml><?xml version="1.0" encoding="utf-8"?>
<ds:datastoreItem xmlns:ds="http://schemas.openxmlformats.org/officeDocument/2006/customXml" ds:itemID="{7C15EC04-0D18-48DF-A053-A3ED8DBF4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552676-007f-440b-af63-49658043541b"/>
    <ds:schemaRef ds:uri="0a98fae2-955e-41ec-a18e-a3196134c9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D13230-9D0A-4280-8985-5DF319353C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215E89-04DA-4163-9570-2CAEC45561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B32787-9E54-46B3-8712-DA39F2EE8179}">
  <ds:schemaRefs>
    <ds:schemaRef ds:uri="http://schemas.microsoft.com/office/2006/metadata/properties"/>
    <ds:schemaRef ds:uri="http://schemas.microsoft.com/office/infopath/2007/PartnerControls"/>
    <ds:schemaRef ds:uri="99552676-007f-440b-af63-49658043541b"/>
    <ds:schemaRef ds:uri="0a98fae2-955e-41ec-a18e-a3196134c9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 Anderson</dc:creator>
  <cp:keywords/>
  <dc:description/>
  <cp:lastModifiedBy>Jules Anderson</cp:lastModifiedBy>
  <cp:revision>10</cp:revision>
  <dcterms:created xsi:type="dcterms:W3CDTF">2022-09-14T18:01:00Z</dcterms:created>
  <dcterms:modified xsi:type="dcterms:W3CDTF">2022-09-14T18:46:00Z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0x01010062E0D3F02DA3EB4694325FDB54BB8E80</vt:lpwstr>
  </property>
</Properties>
</file>